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81" w:rsidRDefault="00EF0559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5504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634</wp:posOffset>
            </wp:positionV>
            <wp:extent cx="7556500" cy="977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4573</wp:posOffset>
            </wp:positionH>
            <wp:positionV relativeFrom="page">
              <wp:posOffset>9834880</wp:posOffset>
            </wp:positionV>
            <wp:extent cx="7125809" cy="8496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809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B81" w:rsidRDefault="00D93B81">
      <w:pPr>
        <w:pStyle w:val="Corpodetexto"/>
        <w:rPr>
          <w:sz w:val="20"/>
        </w:rPr>
      </w:pPr>
    </w:p>
    <w:p w:rsidR="00D93B81" w:rsidRDefault="00D93B81">
      <w:pPr>
        <w:pStyle w:val="Corpodetexto"/>
        <w:rPr>
          <w:sz w:val="20"/>
        </w:rPr>
      </w:pPr>
    </w:p>
    <w:p w:rsidR="00D93B81" w:rsidRDefault="00D93B81">
      <w:pPr>
        <w:pStyle w:val="Corpodetexto"/>
        <w:rPr>
          <w:sz w:val="20"/>
        </w:rPr>
      </w:pPr>
    </w:p>
    <w:p w:rsidR="00D93B81" w:rsidRDefault="00D93B81">
      <w:pPr>
        <w:pStyle w:val="Corpodetexto"/>
        <w:rPr>
          <w:sz w:val="20"/>
        </w:rPr>
      </w:pPr>
    </w:p>
    <w:p w:rsidR="00D93B81" w:rsidRDefault="00D93B81">
      <w:pPr>
        <w:pStyle w:val="Corpodetexto"/>
        <w:rPr>
          <w:sz w:val="20"/>
        </w:rPr>
      </w:pPr>
    </w:p>
    <w:p w:rsidR="00D93B81" w:rsidRDefault="00D93B81">
      <w:pPr>
        <w:pStyle w:val="Corpodetexto"/>
        <w:rPr>
          <w:sz w:val="20"/>
        </w:rPr>
      </w:pPr>
    </w:p>
    <w:p w:rsidR="00D93B81" w:rsidRDefault="00D93B81">
      <w:pPr>
        <w:pStyle w:val="Corpodetexto"/>
        <w:rPr>
          <w:sz w:val="20"/>
        </w:rPr>
      </w:pPr>
    </w:p>
    <w:p w:rsidR="00D93B81" w:rsidRDefault="00D93B81">
      <w:pPr>
        <w:pStyle w:val="Corpodetexto"/>
        <w:spacing w:before="9"/>
        <w:rPr>
          <w:sz w:val="23"/>
        </w:rPr>
      </w:pPr>
    </w:p>
    <w:p w:rsidR="00D93B81" w:rsidRDefault="00EF0559">
      <w:pPr>
        <w:pStyle w:val="Ttulo"/>
        <w:tabs>
          <w:tab w:val="left" w:pos="2638"/>
        </w:tabs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</w:t>
      </w:r>
      <w:r w:rsidR="00BB3799">
        <w:t>3</w:t>
      </w:r>
      <w:r>
        <w:t>/2021</w:t>
      </w:r>
      <w:r>
        <w:tab/>
        <w:t>PRJ/</w:t>
      </w:r>
      <w:r>
        <w:rPr>
          <w:spacing w:val="-2"/>
        </w:rPr>
        <w:t xml:space="preserve"> </w:t>
      </w:r>
      <w:r>
        <w:t>EAUFMG</w:t>
      </w:r>
    </w:p>
    <w:p w:rsidR="00D93B81" w:rsidRDefault="00EF0559">
      <w:pPr>
        <w:pStyle w:val="Heading1"/>
        <w:spacing w:before="202"/>
      </w:pPr>
      <w:r>
        <w:t>Bolsista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Iniciação</w:t>
      </w:r>
      <w:r>
        <w:rPr>
          <w:spacing w:val="-1"/>
        </w:rPr>
        <w:t xml:space="preserve"> </w:t>
      </w:r>
      <w:r>
        <w:t>Científica</w:t>
      </w:r>
    </w:p>
    <w:p w:rsidR="00D93B81" w:rsidRDefault="00EF0559">
      <w:pPr>
        <w:spacing w:before="192"/>
        <w:ind w:left="118" w:right="112"/>
        <w:jc w:val="both"/>
        <w:rPr>
          <w:b/>
          <w:sz w:val="24"/>
        </w:rPr>
      </w:pPr>
      <w:r>
        <w:rPr>
          <w:sz w:val="24"/>
        </w:rPr>
        <w:t>O coordenador do Projeto de Pesquisa PLAID-UNIVERCEMIG DIGITAL, Prof. Maurício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José Laguardia Campomori, faz saber que, no período de </w:t>
      </w:r>
      <w:r w:rsidR="008F1E4D">
        <w:rPr>
          <w:sz w:val="24"/>
        </w:rPr>
        <w:t>03</w:t>
      </w:r>
      <w:r>
        <w:rPr>
          <w:sz w:val="24"/>
        </w:rPr>
        <w:t xml:space="preserve"> a </w:t>
      </w:r>
      <w:r w:rsidR="008F1E4D">
        <w:rPr>
          <w:sz w:val="24"/>
        </w:rPr>
        <w:t>17/12</w:t>
      </w:r>
      <w:r>
        <w:rPr>
          <w:sz w:val="24"/>
        </w:rPr>
        <w:t>/2021, a Secretaria do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 de Projetos estará recebendo, por meio eletrônico, inscrições de candidatos ao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exame de seleção para </w:t>
      </w:r>
      <w:r>
        <w:rPr>
          <w:b/>
          <w:sz w:val="24"/>
        </w:rPr>
        <w:t xml:space="preserve">01 (uma) vaga de Bolsa de Iniciação Científica </w:t>
      </w:r>
      <w:r>
        <w:rPr>
          <w:sz w:val="24"/>
        </w:rPr>
        <w:t xml:space="preserve">e para </w:t>
      </w:r>
      <w:r>
        <w:rPr>
          <w:b/>
          <w:sz w:val="24"/>
        </w:rPr>
        <w:t>formação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cadastro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reserva.</w:t>
      </w:r>
    </w:p>
    <w:p w:rsidR="00D93B81" w:rsidRDefault="00D93B81">
      <w:pPr>
        <w:pStyle w:val="Corpodetexto"/>
        <w:spacing w:before="5"/>
        <w:rPr>
          <w:b/>
        </w:rPr>
      </w:pPr>
    </w:p>
    <w:p w:rsidR="00D93B81" w:rsidRDefault="00EF0559">
      <w:pPr>
        <w:pStyle w:val="PargrafodaLista"/>
        <w:numPr>
          <w:ilvl w:val="0"/>
          <w:numId w:val="2"/>
        </w:numPr>
        <w:tabs>
          <w:tab w:val="left" w:pos="838"/>
          <w:tab w:val="left" w:pos="839"/>
        </w:tabs>
        <w:spacing w:line="237" w:lineRule="auto"/>
        <w:ind w:right="114"/>
        <w:rPr>
          <w:sz w:val="24"/>
        </w:rPr>
      </w:pPr>
      <w:r>
        <w:rPr>
          <w:sz w:val="24"/>
        </w:rPr>
        <w:t>Projeto:</w:t>
      </w:r>
      <w:r>
        <w:rPr>
          <w:spacing w:val="1"/>
          <w:sz w:val="24"/>
        </w:rPr>
        <w:t xml:space="preserve"> </w:t>
      </w:r>
      <w:r>
        <w:rPr>
          <w:sz w:val="24"/>
        </w:rPr>
        <w:t>PLAID-UNIVERCEMIG</w:t>
      </w:r>
      <w:r>
        <w:rPr>
          <w:spacing w:val="1"/>
          <w:sz w:val="24"/>
        </w:rPr>
        <w:t xml:space="preserve"> </w:t>
      </w:r>
      <w:r>
        <w:rPr>
          <w:sz w:val="24"/>
        </w:rPr>
        <w:t>DIGITAL: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para 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1"/>
          <w:sz w:val="24"/>
        </w:rPr>
        <w:t xml:space="preserve"> </w:t>
      </w:r>
      <w:r>
        <w:rPr>
          <w:sz w:val="24"/>
        </w:rPr>
        <w:t>de pessoal</w:t>
      </w:r>
      <w:r>
        <w:rPr>
          <w:spacing w:val="-1"/>
          <w:sz w:val="24"/>
        </w:rPr>
        <w:t xml:space="preserve"> </w:t>
      </w:r>
      <w:r>
        <w:rPr>
          <w:sz w:val="24"/>
        </w:rPr>
        <w:t>na 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Operação</w:t>
      </w:r>
      <w:r>
        <w:rPr>
          <w:spacing w:val="-1"/>
          <w:sz w:val="24"/>
        </w:rPr>
        <w:t xml:space="preserve"> </w:t>
      </w:r>
      <w:r>
        <w:rPr>
          <w:sz w:val="24"/>
        </w:rPr>
        <w:t>do Sistema</w:t>
      </w:r>
      <w:r>
        <w:rPr>
          <w:spacing w:val="-1"/>
          <w:sz w:val="24"/>
        </w:rPr>
        <w:t xml:space="preserve"> </w:t>
      </w:r>
      <w:r>
        <w:rPr>
          <w:sz w:val="24"/>
        </w:rPr>
        <w:t>Elétrico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Cemig”</w:t>
      </w:r>
    </w:p>
    <w:p w:rsidR="00D93B81" w:rsidRDefault="00EF0559">
      <w:pPr>
        <w:pStyle w:val="PargrafodaLista"/>
        <w:numPr>
          <w:ilvl w:val="0"/>
          <w:numId w:val="2"/>
        </w:numPr>
        <w:tabs>
          <w:tab w:val="left" w:pos="838"/>
          <w:tab w:val="left" w:pos="839"/>
        </w:tabs>
        <w:spacing w:before="2" w:line="293" w:lineRule="exact"/>
        <w:ind w:hanging="361"/>
        <w:rPr>
          <w:sz w:val="24"/>
        </w:rPr>
      </w:pPr>
      <w:r>
        <w:rPr>
          <w:color w:val="1D2128"/>
          <w:sz w:val="24"/>
        </w:rPr>
        <w:t>Bolsas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de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6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meses;</w:t>
      </w:r>
    </w:p>
    <w:p w:rsidR="00D93B81" w:rsidRDefault="00EF0559">
      <w:pPr>
        <w:pStyle w:val="PargrafodaLista"/>
        <w:numPr>
          <w:ilvl w:val="0"/>
          <w:numId w:val="2"/>
        </w:numPr>
        <w:tabs>
          <w:tab w:val="left" w:pos="838"/>
          <w:tab w:val="left" w:pos="839"/>
        </w:tabs>
        <w:spacing w:line="293" w:lineRule="exact"/>
        <w:ind w:hanging="361"/>
        <w:rPr>
          <w:sz w:val="24"/>
        </w:rPr>
      </w:pPr>
      <w:r>
        <w:rPr>
          <w:color w:val="1D2128"/>
          <w:sz w:val="24"/>
        </w:rPr>
        <w:t>Disponibilidade</w:t>
      </w:r>
      <w:r>
        <w:rPr>
          <w:color w:val="1D2128"/>
          <w:spacing w:val="-3"/>
          <w:sz w:val="24"/>
        </w:rPr>
        <w:t xml:space="preserve"> </w:t>
      </w:r>
      <w:r>
        <w:rPr>
          <w:color w:val="1D2128"/>
          <w:sz w:val="24"/>
        </w:rPr>
        <w:t>no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período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da</w:t>
      </w:r>
      <w:r>
        <w:rPr>
          <w:color w:val="1D2128"/>
          <w:spacing w:val="-3"/>
          <w:sz w:val="24"/>
        </w:rPr>
        <w:t xml:space="preserve"> </w:t>
      </w:r>
      <w:r>
        <w:rPr>
          <w:color w:val="1D2128"/>
          <w:sz w:val="24"/>
        </w:rPr>
        <w:t>tarde;</w:t>
      </w:r>
    </w:p>
    <w:p w:rsidR="00D93B81" w:rsidRDefault="00EF0559">
      <w:pPr>
        <w:pStyle w:val="PargrafodaLista"/>
        <w:numPr>
          <w:ilvl w:val="0"/>
          <w:numId w:val="2"/>
        </w:numPr>
        <w:tabs>
          <w:tab w:val="left" w:pos="838"/>
          <w:tab w:val="left" w:pos="839"/>
        </w:tabs>
        <w:spacing w:line="293" w:lineRule="exact"/>
        <w:ind w:hanging="361"/>
        <w:rPr>
          <w:sz w:val="24"/>
        </w:rPr>
      </w:pPr>
      <w:r>
        <w:rPr>
          <w:color w:val="1D2128"/>
          <w:sz w:val="24"/>
        </w:rPr>
        <w:t>Segunda a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sexta,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04 horas/dia,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R$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400,00;</w:t>
      </w:r>
    </w:p>
    <w:p w:rsidR="00D93B81" w:rsidRDefault="00EF0559">
      <w:pPr>
        <w:pStyle w:val="PargrafodaLista"/>
        <w:numPr>
          <w:ilvl w:val="0"/>
          <w:numId w:val="2"/>
        </w:numPr>
        <w:tabs>
          <w:tab w:val="left" w:pos="838"/>
          <w:tab w:val="left" w:pos="839"/>
        </w:tabs>
        <w:spacing w:before="4" w:line="237" w:lineRule="auto"/>
        <w:ind w:right="830"/>
        <w:rPr>
          <w:sz w:val="24"/>
        </w:rPr>
      </w:pPr>
      <w:r>
        <w:rPr>
          <w:color w:val="1D2128"/>
          <w:sz w:val="24"/>
        </w:rPr>
        <w:t>Interesse em modelagem 3D, representação técnica, edição de vídeos, realidade</w:t>
      </w:r>
      <w:r>
        <w:rPr>
          <w:color w:val="1D2128"/>
          <w:spacing w:val="-57"/>
          <w:sz w:val="24"/>
        </w:rPr>
        <w:t xml:space="preserve"> </w:t>
      </w:r>
      <w:r>
        <w:rPr>
          <w:color w:val="1D2128"/>
          <w:sz w:val="24"/>
        </w:rPr>
        <w:t>virtual,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realidade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aumentada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programação;</w:t>
      </w:r>
    </w:p>
    <w:p w:rsidR="00D93B81" w:rsidRDefault="00D93B81">
      <w:pPr>
        <w:pStyle w:val="Corpodetexto"/>
      </w:pPr>
    </w:p>
    <w:p w:rsidR="00D93B81" w:rsidRDefault="00EF0559">
      <w:pPr>
        <w:pStyle w:val="PargrafodaLista"/>
        <w:numPr>
          <w:ilvl w:val="0"/>
          <w:numId w:val="1"/>
        </w:numPr>
        <w:tabs>
          <w:tab w:val="left" w:pos="479"/>
        </w:tabs>
        <w:ind w:right="112"/>
        <w:rPr>
          <w:sz w:val="24"/>
        </w:rPr>
      </w:pP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inscrever-se</w:t>
      </w:r>
      <w:r>
        <w:rPr>
          <w:spacing w:val="3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matriculados</w:t>
      </w:r>
      <w:r>
        <w:rPr>
          <w:spacing w:val="4"/>
          <w:sz w:val="24"/>
        </w:rPr>
        <w:t xml:space="preserve"> </w:t>
      </w:r>
      <w:r>
        <w:rPr>
          <w:sz w:val="24"/>
        </w:rPr>
        <w:t>regularmente em</w:t>
      </w:r>
      <w:r>
        <w:rPr>
          <w:spacing w:val="2"/>
          <w:sz w:val="24"/>
        </w:rPr>
        <w:t xml:space="preserve"> </w:t>
      </w:r>
      <w:r>
        <w:rPr>
          <w:sz w:val="24"/>
        </w:rPr>
        <w:t>Curso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Graduação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Escola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UFMG;</w:t>
      </w:r>
    </w:p>
    <w:p w:rsidR="00963CFB" w:rsidRPr="00963CFB" w:rsidRDefault="00EF0559" w:rsidP="00963CFB">
      <w:pPr>
        <w:pStyle w:val="PargrafodaLista"/>
        <w:numPr>
          <w:ilvl w:val="0"/>
          <w:numId w:val="1"/>
        </w:numPr>
        <w:tabs>
          <w:tab w:val="left" w:pos="479"/>
          <w:tab w:val="left" w:pos="1121"/>
          <w:tab w:val="left" w:pos="1538"/>
          <w:tab w:val="left" w:pos="2635"/>
          <w:tab w:val="left" w:pos="2975"/>
          <w:tab w:val="left" w:pos="4124"/>
          <w:tab w:val="left" w:pos="4793"/>
          <w:tab w:val="left" w:pos="5611"/>
          <w:tab w:val="left" w:pos="5935"/>
          <w:tab w:val="left" w:pos="7537"/>
          <w:tab w:val="left" w:pos="8168"/>
          <w:tab w:val="left" w:pos="8512"/>
        </w:tabs>
        <w:ind w:right="112" w:hanging="361"/>
        <w:rPr>
          <w:sz w:val="24"/>
        </w:rPr>
      </w:pPr>
      <w:r w:rsidRPr="00963CFB">
        <w:rPr>
          <w:sz w:val="24"/>
        </w:rPr>
        <w:t>Para</w:t>
      </w:r>
      <w:r w:rsidRPr="00963CFB">
        <w:rPr>
          <w:sz w:val="24"/>
        </w:rPr>
        <w:tab/>
        <w:t>se</w:t>
      </w:r>
      <w:r w:rsidRPr="00963CFB">
        <w:rPr>
          <w:sz w:val="24"/>
        </w:rPr>
        <w:tab/>
        <w:t>inscrever</w:t>
      </w:r>
      <w:r w:rsidRPr="00963CFB">
        <w:rPr>
          <w:sz w:val="24"/>
        </w:rPr>
        <w:tab/>
        <w:t>o</w:t>
      </w:r>
      <w:r w:rsidRPr="00963CFB">
        <w:rPr>
          <w:sz w:val="24"/>
        </w:rPr>
        <w:tab/>
        <w:t>candidato</w:t>
      </w:r>
      <w:r w:rsidRPr="00963CFB">
        <w:rPr>
          <w:sz w:val="24"/>
        </w:rPr>
        <w:tab/>
        <w:t>deve</w:t>
      </w:r>
      <w:r w:rsidRPr="00963CFB">
        <w:rPr>
          <w:sz w:val="24"/>
        </w:rPr>
        <w:tab/>
        <w:t>enviar</w:t>
      </w:r>
      <w:r w:rsidRPr="00963CFB">
        <w:rPr>
          <w:sz w:val="24"/>
        </w:rPr>
        <w:tab/>
        <w:t>a</w:t>
      </w:r>
      <w:r w:rsidRPr="00963CFB">
        <w:rPr>
          <w:sz w:val="24"/>
        </w:rPr>
        <w:tab/>
        <w:t>documentação</w:t>
      </w:r>
      <w:r w:rsidRPr="00963CFB">
        <w:rPr>
          <w:sz w:val="24"/>
        </w:rPr>
        <w:tab/>
        <w:t>para</w:t>
      </w:r>
      <w:r w:rsidRPr="00963CFB">
        <w:rPr>
          <w:sz w:val="24"/>
        </w:rPr>
        <w:tab/>
        <w:t>o</w:t>
      </w:r>
      <w:r w:rsidRPr="00963CFB">
        <w:rPr>
          <w:sz w:val="24"/>
        </w:rPr>
        <w:tab/>
      </w:r>
      <w:r w:rsidRPr="00963CFB">
        <w:rPr>
          <w:spacing w:val="-1"/>
          <w:sz w:val="24"/>
        </w:rPr>
        <w:t>e-mail:</w:t>
      </w:r>
      <w:r w:rsidRPr="00963CFB">
        <w:rPr>
          <w:spacing w:val="-57"/>
          <w:sz w:val="24"/>
        </w:rPr>
        <w:t xml:space="preserve"> </w:t>
      </w:r>
      <w:r w:rsidR="008F1E4D">
        <w:t>deptoprojetos305@gmail.com</w:t>
      </w:r>
    </w:p>
    <w:p w:rsidR="00963CFB" w:rsidRPr="00963CFB" w:rsidRDefault="00963CFB" w:rsidP="00963CFB">
      <w:pPr>
        <w:pStyle w:val="PargrafodaLista"/>
        <w:tabs>
          <w:tab w:val="left" w:pos="479"/>
          <w:tab w:val="left" w:pos="1121"/>
          <w:tab w:val="left" w:pos="1538"/>
          <w:tab w:val="left" w:pos="2635"/>
          <w:tab w:val="left" w:pos="2975"/>
          <w:tab w:val="left" w:pos="4124"/>
          <w:tab w:val="left" w:pos="4793"/>
          <w:tab w:val="left" w:pos="5611"/>
          <w:tab w:val="left" w:pos="5935"/>
          <w:tab w:val="left" w:pos="7537"/>
          <w:tab w:val="left" w:pos="8168"/>
          <w:tab w:val="left" w:pos="8512"/>
        </w:tabs>
        <w:ind w:left="478" w:right="112" w:firstLine="0"/>
        <w:rPr>
          <w:sz w:val="24"/>
        </w:rPr>
      </w:pPr>
    </w:p>
    <w:p w:rsidR="00D93B81" w:rsidRPr="00963CFB" w:rsidRDefault="00EF0559" w:rsidP="00963CFB">
      <w:pPr>
        <w:pStyle w:val="PargrafodaLista"/>
        <w:numPr>
          <w:ilvl w:val="0"/>
          <w:numId w:val="1"/>
        </w:numPr>
        <w:tabs>
          <w:tab w:val="left" w:pos="479"/>
          <w:tab w:val="left" w:pos="1121"/>
          <w:tab w:val="left" w:pos="1538"/>
          <w:tab w:val="left" w:pos="2635"/>
          <w:tab w:val="left" w:pos="2975"/>
          <w:tab w:val="left" w:pos="4124"/>
          <w:tab w:val="left" w:pos="4793"/>
          <w:tab w:val="left" w:pos="5611"/>
          <w:tab w:val="left" w:pos="5935"/>
          <w:tab w:val="left" w:pos="7537"/>
          <w:tab w:val="left" w:pos="8168"/>
          <w:tab w:val="left" w:pos="8512"/>
        </w:tabs>
        <w:ind w:right="112" w:hanging="361"/>
        <w:rPr>
          <w:sz w:val="24"/>
        </w:rPr>
      </w:pPr>
      <w:r w:rsidRPr="00963CFB">
        <w:rPr>
          <w:sz w:val="24"/>
        </w:rPr>
        <w:t>No</w:t>
      </w:r>
      <w:r w:rsidRPr="00963CFB">
        <w:rPr>
          <w:spacing w:val="-2"/>
          <w:sz w:val="24"/>
        </w:rPr>
        <w:t xml:space="preserve"> </w:t>
      </w:r>
      <w:r w:rsidRPr="00963CFB">
        <w:rPr>
          <w:sz w:val="24"/>
        </w:rPr>
        <w:t>ato</w:t>
      </w:r>
      <w:r w:rsidRPr="00963CFB">
        <w:rPr>
          <w:spacing w:val="-1"/>
          <w:sz w:val="24"/>
        </w:rPr>
        <w:t xml:space="preserve"> </w:t>
      </w:r>
      <w:r w:rsidRPr="00963CFB">
        <w:rPr>
          <w:sz w:val="24"/>
        </w:rPr>
        <w:t>da</w:t>
      </w:r>
      <w:r w:rsidRPr="00963CFB">
        <w:rPr>
          <w:spacing w:val="-1"/>
          <w:sz w:val="24"/>
        </w:rPr>
        <w:t xml:space="preserve"> </w:t>
      </w:r>
      <w:r w:rsidRPr="00963CFB">
        <w:rPr>
          <w:sz w:val="24"/>
        </w:rPr>
        <w:t>inscrição</w:t>
      </w:r>
      <w:r w:rsidRPr="00963CFB">
        <w:rPr>
          <w:spacing w:val="-1"/>
          <w:sz w:val="24"/>
        </w:rPr>
        <w:t xml:space="preserve"> </w:t>
      </w:r>
      <w:r w:rsidRPr="00963CFB">
        <w:rPr>
          <w:sz w:val="24"/>
        </w:rPr>
        <w:t>os</w:t>
      </w:r>
      <w:r w:rsidRPr="00963CFB">
        <w:rPr>
          <w:spacing w:val="-1"/>
          <w:sz w:val="24"/>
        </w:rPr>
        <w:t xml:space="preserve"> </w:t>
      </w:r>
      <w:r w:rsidRPr="00963CFB">
        <w:rPr>
          <w:sz w:val="24"/>
        </w:rPr>
        <w:t>candidatos</w:t>
      </w:r>
      <w:r w:rsidRPr="00963CFB">
        <w:rPr>
          <w:spacing w:val="-1"/>
          <w:sz w:val="24"/>
        </w:rPr>
        <w:t xml:space="preserve"> </w:t>
      </w:r>
      <w:r w:rsidRPr="00963CFB">
        <w:rPr>
          <w:sz w:val="24"/>
        </w:rPr>
        <w:t>deverão</w:t>
      </w:r>
      <w:r w:rsidRPr="00963CFB">
        <w:rPr>
          <w:spacing w:val="2"/>
          <w:sz w:val="24"/>
        </w:rPr>
        <w:t xml:space="preserve"> </w:t>
      </w:r>
      <w:r w:rsidRPr="00963CFB">
        <w:rPr>
          <w:sz w:val="24"/>
        </w:rPr>
        <w:t>enviar os</w:t>
      </w:r>
      <w:r w:rsidRPr="00963CFB">
        <w:rPr>
          <w:spacing w:val="-1"/>
          <w:sz w:val="24"/>
        </w:rPr>
        <w:t xml:space="preserve"> </w:t>
      </w:r>
      <w:r w:rsidRPr="00963CFB">
        <w:rPr>
          <w:sz w:val="24"/>
        </w:rPr>
        <w:t>seguintes</w:t>
      </w:r>
      <w:r w:rsidRPr="00963CFB">
        <w:rPr>
          <w:spacing w:val="-1"/>
          <w:sz w:val="24"/>
        </w:rPr>
        <w:t xml:space="preserve"> </w:t>
      </w:r>
      <w:r w:rsidRPr="00963CFB">
        <w:rPr>
          <w:sz w:val="24"/>
        </w:rPr>
        <w:t>documentos:</w:t>
      </w:r>
    </w:p>
    <w:p w:rsidR="00D93B81" w:rsidRDefault="00D93B81">
      <w:pPr>
        <w:pStyle w:val="Corpodetexto"/>
      </w:pPr>
    </w:p>
    <w:p w:rsidR="00D93B81" w:rsidRDefault="00EF0559">
      <w:pPr>
        <w:pStyle w:val="PargrafodaLista"/>
        <w:numPr>
          <w:ilvl w:val="1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Carteira</w:t>
      </w:r>
      <w:r>
        <w:rPr>
          <w:spacing w:val="-4"/>
          <w:sz w:val="24"/>
        </w:rPr>
        <w:t xml:space="preserve"> </w:t>
      </w:r>
      <w:r>
        <w:rPr>
          <w:sz w:val="24"/>
        </w:rPr>
        <w:t>de Identidade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CPF;</w:t>
      </w:r>
    </w:p>
    <w:p w:rsidR="00D93B81" w:rsidRDefault="00EF0559">
      <w:pPr>
        <w:pStyle w:val="PargrafodaLista"/>
        <w:numPr>
          <w:ilvl w:val="1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Histórico</w:t>
      </w:r>
      <w:r>
        <w:rPr>
          <w:spacing w:val="-3"/>
          <w:sz w:val="24"/>
        </w:rPr>
        <w:t xml:space="preserve"> </w:t>
      </w:r>
      <w:r>
        <w:rPr>
          <w:sz w:val="24"/>
        </w:rPr>
        <w:t>Escolar;</w:t>
      </w:r>
    </w:p>
    <w:p w:rsidR="00D93B81" w:rsidRDefault="00EF0559">
      <w:pPr>
        <w:pStyle w:val="PargrafodaLista"/>
        <w:numPr>
          <w:ilvl w:val="1"/>
          <w:numId w:val="1"/>
        </w:numPr>
        <w:tabs>
          <w:tab w:val="left" w:pos="839"/>
        </w:tabs>
        <w:spacing w:before="1"/>
        <w:ind w:hanging="361"/>
        <w:rPr>
          <w:sz w:val="24"/>
        </w:rPr>
      </w:pPr>
      <w:r>
        <w:rPr>
          <w:sz w:val="24"/>
        </w:rPr>
        <w:t>Currículo</w:t>
      </w:r>
      <w:r>
        <w:rPr>
          <w:spacing w:val="-2"/>
          <w:sz w:val="24"/>
        </w:rPr>
        <w:t xml:space="preserve"> </w:t>
      </w:r>
      <w:r>
        <w:rPr>
          <w:sz w:val="24"/>
        </w:rPr>
        <w:t>Lattes;</w:t>
      </w:r>
    </w:p>
    <w:p w:rsidR="00D93B81" w:rsidRDefault="00EF0559">
      <w:pPr>
        <w:pStyle w:val="PargrafodaLista"/>
        <w:numPr>
          <w:ilvl w:val="1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Portfólio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03</w:t>
      </w:r>
      <w:r>
        <w:rPr>
          <w:spacing w:val="-1"/>
          <w:sz w:val="24"/>
        </w:rPr>
        <w:t xml:space="preserve"> </w:t>
      </w:r>
      <w:r>
        <w:rPr>
          <w:sz w:val="24"/>
        </w:rPr>
        <w:t>trabalhos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considerar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relevantes;</w:t>
      </w:r>
    </w:p>
    <w:p w:rsidR="00D93B81" w:rsidRDefault="00D93B81">
      <w:pPr>
        <w:pStyle w:val="Corpodetexto"/>
      </w:pPr>
    </w:p>
    <w:p w:rsidR="00D93B81" w:rsidRDefault="00EF0559">
      <w:pPr>
        <w:pStyle w:val="Corpodetexto"/>
        <w:ind w:left="118" w:right="111"/>
        <w:jc w:val="both"/>
      </w:pPr>
      <w:r>
        <w:t>O exame de seleção compreenderá a análise do Histórico Escolar, Currículo e Portfólio e</w:t>
      </w:r>
      <w:r>
        <w:rPr>
          <w:spacing w:val="1"/>
        </w:rPr>
        <w:t xml:space="preserve"> </w:t>
      </w:r>
      <w:r>
        <w:t>poderá incluir entrevista, a critério da comissão de seleção, da qual os (as) candidatos (as)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avisados</w:t>
      </w:r>
      <w:r>
        <w:rPr>
          <w:spacing w:val="2"/>
        </w:rPr>
        <w:t xml:space="preserve"> </w:t>
      </w:r>
      <w:r>
        <w:t>com antecedência de</w:t>
      </w:r>
      <w:r>
        <w:rPr>
          <w:spacing w:val="-1"/>
        </w:rPr>
        <w:t xml:space="preserve"> </w:t>
      </w:r>
      <w:r>
        <w:t>24 horas, por</w:t>
      </w:r>
      <w:r>
        <w:rPr>
          <w:spacing w:val="1"/>
        </w:rPr>
        <w:t xml:space="preserve"> </w:t>
      </w:r>
      <w:r>
        <w:t>e-mail.</w:t>
      </w:r>
    </w:p>
    <w:p w:rsidR="00D93B81" w:rsidRDefault="00D93B81">
      <w:pPr>
        <w:pStyle w:val="Corpodetexto"/>
        <w:rPr>
          <w:sz w:val="26"/>
        </w:rPr>
      </w:pPr>
    </w:p>
    <w:p w:rsidR="00D93B81" w:rsidRDefault="00D93B81">
      <w:pPr>
        <w:pStyle w:val="Corpodetexto"/>
        <w:rPr>
          <w:sz w:val="22"/>
        </w:rPr>
      </w:pPr>
    </w:p>
    <w:p w:rsidR="00D93B81" w:rsidRDefault="00EF0559" w:rsidP="008F1E4D">
      <w:pPr>
        <w:pStyle w:val="Corpodetexto"/>
        <w:ind w:left="1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7549952" behindDoc="1" locked="0" layoutInCell="1" allowOverlap="1">
            <wp:simplePos x="0" y="0"/>
            <wp:positionH relativeFrom="page">
              <wp:posOffset>2820561</wp:posOffset>
            </wp:positionH>
            <wp:positionV relativeFrom="paragraph">
              <wp:posOffset>467793</wp:posOffset>
            </wp:positionV>
            <wp:extent cx="1734312" cy="78028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Belo Horizonte,</w:t>
      </w:r>
      <w:r>
        <w:rPr>
          <w:spacing w:val="-2"/>
        </w:rPr>
        <w:t xml:space="preserve"> </w:t>
      </w:r>
      <w:r w:rsidR="008F1E4D">
        <w:t>03 de dezembro</w:t>
      </w:r>
      <w:r>
        <w:t xml:space="preserve"> de</w:t>
      </w:r>
      <w:r>
        <w:rPr>
          <w:spacing w:val="-1"/>
        </w:rPr>
        <w:t xml:space="preserve"> </w:t>
      </w:r>
      <w:r>
        <w:t>2021.</w:t>
      </w:r>
    </w:p>
    <w:p w:rsidR="00D93B81" w:rsidRDefault="00D93B81">
      <w:pPr>
        <w:pStyle w:val="Corpodetexto"/>
        <w:rPr>
          <w:sz w:val="26"/>
        </w:rPr>
      </w:pPr>
    </w:p>
    <w:p w:rsidR="00D93B81" w:rsidRDefault="00D93B81">
      <w:pPr>
        <w:pStyle w:val="Corpodetexto"/>
        <w:rPr>
          <w:sz w:val="26"/>
        </w:rPr>
      </w:pPr>
    </w:p>
    <w:p w:rsidR="00D93B81" w:rsidRDefault="00D93B81">
      <w:pPr>
        <w:pStyle w:val="Corpodetexto"/>
        <w:rPr>
          <w:sz w:val="26"/>
        </w:rPr>
      </w:pPr>
    </w:p>
    <w:p w:rsidR="00D93B81" w:rsidRDefault="00D93B81">
      <w:pPr>
        <w:pStyle w:val="Corpodetexto"/>
        <w:rPr>
          <w:sz w:val="26"/>
        </w:rPr>
      </w:pPr>
    </w:p>
    <w:p w:rsidR="00D93B81" w:rsidRDefault="00EF0559">
      <w:pPr>
        <w:pStyle w:val="Heading1"/>
        <w:spacing w:line="274" w:lineRule="exact"/>
        <w:ind w:right="4"/>
      </w:pPr>
      <w:r>
        <w:t>Prof.</w:t>
      </w:r>
      <w:r>
        <w:rPr>
          <w:spacing w:val="-3"/>
        </w:rPr>
        <w:t xml:space="preserve"> </w:t>
      </w:r>
      <w:r>
        <w:t>Maurício</w:t>
      </w:r>
      <w:r>
        <w:rPr>
          <w:spacing w:val="-2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Laguardia</w:t>
      </w:r>
      <w:r>
        <w:rPr>
          <w:spacing w:val="-2"/>
        </w:rPr>
        <w:t xml:space="preserve"> </w:t>
      </w:r>
      <w:r>
        <w:t>Campomori</w:t>
      </w:r>
    </w:p>
    <w:p w:rsidR="00D93B81" w:rsidRDefault="00EF0559">
      <w:pPr>
        <w:pStyle w:val="Corpodetexto"/>
        <w:ind w:left="1126" w:right="1123"/>
        <w:jc w:val="center"/>
      </w:pPr>
      <w:r>
        <w:t>Coordenador do Projeto de Pesquisa PLAID-UNIVERCEMIG DIGITAL</w:t>
      </w:r>
      <w:r>
        <w:rPr>
          <w:spacing w:val="-57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Arquitetura/UFMG</w:t>
      </w:r>
    </w:p>
    <w:sectPr w:rsidR="00D93B81" w:rsidSect="00D93B81">
      <w:type w:val="continuous"/>
      <w:pgSz w:w="11910" w:h="16840"/>
      <w:pgMar w:top="0" w:right="130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BB9"/>
    <w:multiLevelType w:val="hybridMultilevel"/>
    <w:tmpl w:val="5706005A"/>
    <w:lvl w:ilvl="0" w:tplc="DDBC348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1B01148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43DE28E8">
      <w:numFmt w:val="bullet"/>
      <w:lvlText w:val="•"/>
      <w:lvlJc w:val="left"/>
      <w:pPr>
        <w:ind w:left="1780" w:hanging="360"/>
      </w:pPr>
      <w:rPr>
        <w:rFonts w:hint="default"/>
        <w:lang w:val="pt-PT" w:eastAsia="en-US" w:bidi="ar-SA"/>
      </w:rPr>
    </w:lvl>
    <w:lvl w:ilvl="3" w:tplc="B214291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271EED86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5" w:tplc="DC320662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6" w:tplc="51161542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7" w:tplc="FCFAB448">
      <w:numFmt w:val="bullet"/>
      <w:lvlText w:val="•"/>
      <w:lvlJc w:val="left"/>
      <w:pPr>
        <w:ind w:left="6484" w:hanging="360"/>
      </w:pPr>
      <w:rPr>
        <w:rFonts w:hint="default"/>
        <w:lang w:val="pt-PT" w:eastAsia="en-US" w:bidi="ar-SA"/>
      </w:rPr>
    </w:lvl>
    <w:lvl w:ilvl="8" w:tplc="E6140E4C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1">
    <w:nsid w:val="63DD53DF"/>
    <w:multiLevelType w:val="hybridMultilevel"/>
    <w:tmpl w:val="BE30E8DA"/>
    <w:lvl w:ilvl="0" w:tplc="7924E32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7B03D14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BA76EFD0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C3786EB6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A03C8FCC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0A12BB2E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52A04FD6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371EC708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0D7233D4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93B81"/>
    <w:rsid w:val="00282D95"/>
    <w:rsid w:val="003C0A18"/>
    <w:rsid w:val="00773DBA"/>
    <w:rsid w:val="008F1E4D"/>
    <w:rsid w:val="0095613E"/>
    <w:rsid w:val="00963CFB"/>
    <w:rsid w:val="00A548D0"/>
    <w:rsid w:val="00BB3799"/>
    <w:rsid w:val="00D93B81"/>
    <w:rsid w:val="00DA3DDB"/>
    <w:rsid w:val="00EF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3B8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93B8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93B81"/>
    <w:pPr>
      <w:spacing w:before="189"/>
      <w:ind w:left="3"/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D93B81"/>
    <w:pPr>
      <w:spacing w:before="89"/>
      <w:ind w:left="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D93B81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D93B81"/>
  </w:style>
  <w:style w:type="character" w:styleId="Hyperlink">
    <w:name w:val="Hyperlink"/>
    <w:basedOn w:val="Fontepargpadro"/>
    <w:uiPriority w:val="99"/>
    <w:unhideWhenUsed/>
    <w:rsid w:val="00EF0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sti</cp:lastModifiedBy>
  <cp:revision>2</cp:revision>
  <cp:lastPrinted>2021-08-13T15:20:00Z</cp:lastPrinted>
  <dcterms:created xsi:type="dcterms:W3CDTF">2021-12-03T14:08:00Z</dcterms:created>
  <dcterms:modified xsi:type="dcterms:W3CDTF">2021-12-03T14:08:00Z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